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E3243" w14:textId="73503506" w:rsidR="002B7E8C" w:rsidRPr="00C03EEE" w:rsidRDefault="002B7E8C" w:rsidP="00C03EEE">
      <w:pPr>
        <w:rPr>
          <w:rStyle w:val="Siln"/>
          <w:rFonts w:cstheme="minorHAnsi"/>
          <w:b w:val="0"/>
        </w:rPr>
      </w:pPr>
    </w:p>
    <w:p w14:paraId="3B1D28DE" w14:textId="28198C27" w:rsidR="0060703B" w:rsidRDefault="00C03EEE" w:rsidP="00C03EEE">
      <w:pPr>
        <w:spacing w:before="100" w:beforeAutospacing="1" w:after="100" w:afterAutospacing="1"/>
        <w:rPr>
          <w:b/>
          <w:sz w:val="32"/>
          <w:szCs w:val="32"/>
        </w:rPr>
      </w:pPr>
      <w:bookmarkStart w:id="0" w:name="_Hlk158811357"/>
      <w:bookmarkStart w:id="1" w:name="_GoBack"/>
      <w:r w:rsidRPr="00C03EEE">
        <w:rPr>
          <w:b/>
          <w:sz w:val="32"/>
          <w:szCs w:val="32"/>
        </w:rPr>
        <w:t>Národní technické muz</w:t>
      </w:r>
      <w:r w:rsidR="00BA5948">
        <w:rPr>
          <w:b/>
          <w:sz w:val="32"/>
          <w:szCs w:val="32"/>
        </w:rPr>
        <w:t xml:space="preserve">eum převzalo do sbírky další </w:t>
      </w:r>
      <w:r w:rsidR="00BA5948" w:rsidRPr="00BA5948">
        <w:rPr>
          <w:b/>
          <w:sz w:val="32"/>
          <w:szCs w:val="32"/>
        </w:rPr>
        <w:t>předměty Správy železnic</w:t>
      </w:r>
      <w:bookmarkEnd w:id="1"/>
      <w:r w:rsidR="00BA5948" w:rsidRPr="00BA5948">
        <w:rPr>
          <w:b/>
          <w:sz w:val="32"/>
          <w:szCs w:val="32"/>
        </w:rPr>
        <w:t>, které donedávna sloužily v drážním provozu</w:t>
      </w:r>
    </w:p>
    <w:p w14:paraId="18262499" w14:textId="049088AD" w:rsidR="0060703B" w:rsidRDefault="00BA5948" w:rsidP="00BA5948">
      <w:pPr>
        <w:spacing w:after="0"/>
        <w:jc w:val="both"/>
        <w:rPr>
          <w:b/>
          <w:bCs/>
        </w:rPr>
      </w:pPr>
      <w:r w:rsidRPr="00BA5948">
        <w:rPr>
          <w:b/>
        </w:rPr>
        <w:t xml:space="preserve">Smlouvu o předání podepsali </w:t>
      </w:r>
      <w:r w:rsidRPr="00BA5948">
        <w:rPr>
          <w:b/>
          <w:bCs/>
        </w:rPr>
        <w:t>ve středu 14. února 2024 v jídelním voze dvorního vlaku císaře Františka Josefa I. v</w:t>
      </w:r>
      <w:r w:rsidR="003168A9">
        <w:rPr>
          <w:b/>
          <w:bCs/>
        </w:rPr>
        <w:t xml:space="preserve"> dopravní hale </w:t>
      </w:r>
      <w:bookmarkStart w:id="2" w:name="_Hlk158811051"/>
      <w:r w:rsidR="003168A9">
        <w:rPr>
          <w:b/>
          <w:bCs/>
        </w:rPr>
        <w:t>muzea</w:t>
      </w:r>
      <w:r w:rsidRPr="00BA5948">
        <w:rPr>
          <w:b/>
          <w:bCs/>
        </w:rPr>
        <w:t xml:space="preserve"> g</w:t>
      </w:r>
      <w:r w:rsidR="0060703B" w:rsidRPr="00BA5948">
        <w:rPr>
          <w:b/>
          <w:bCs/>
        </w:rPr>
        <w:t>enerální ředitel NTM Karel Ksandr a generální ředitel SŽ Jiří Svoboda</w:t>
      </w:r>
      <w:r w:rsidRPr="00BA5948">
        <w:rPr>
          <w:b/>
          <w:bCs/>
        </w:rPr>
        <w:t xml:space="preserve">. </w:t>
      </w:r>
      <w:r w:rsidR="0060703B" w:rsidRPr="00BA5948">
        <w:rPr>
          <w:b/>
          <w:bCs/>
        </w:rPr>
        <w:t xml:space="preserve"> </w:t>
      </w:r>
      <w:bookmarkEnd w:id="2"/>
      <w:r w:rsidR="00165238" w:rsidRPr="00BA5948">
        <w:rPr>
          <w:b/>
          <w:bCs/>
        </w:rPr>
        <w:t>Obě instituce tak pokračují v úspěšné spolupráci, jejímž cílem je přispět k zachování a</w:t>
      </w:r>
      <w:r w:rsidR="003168A9">
        <w:rPr>
          <w:b/>
          <w:bCs/>
        </w:rPr>
        <w:t> </w:t>
      </w:r>
      <w:r w:rsidR="00165238" w:rsidRPr="00BA5948">
        <w:rPr>
          <w:b/>
          <w:bCs/>
        </w:rPr>
        <w:t xml:space="preserve">popularizaci železniční infrastruktury v její současné i historické podobě. </w:t>
      </w:r>
    </w:p>
    <w:p w14:paraId="4352FDEE" w14:textId="77777777" w:rsidR="00BA5948" w:rsidRPr="00BA5948" w:rsidRDefault="00BA5948" w:rsidP="00BA5948">
      <w:pPr>
        <w:spacing w:after="0"/>
        <w:jc w:val="both"/>
        <w:rPr>
          <w:b/>
          <w:bCs/>
        </w:rPr>
      </w:pPr>
    </w:p>
    <w:p w14:paraId="3F74F2A9" w14:textId="61669B72" w:rsidR="00BA5948" w:rsidRPr="000349B7" w:rsidRDefault="00BA5948" w:rsidP="00BA5948">
      <w:pPr>
        <w:jc w:val="both"/>
        <w:rPr>
          <w:rFonts w:cs="Arial"/>
          <w:lang w:eastAsia="cs-CZ"/>
        </w:rPr>
      </w:pPr>
      <w:r>
        <w:rPr>
          <w:rFonts w:cs="Arial"/>
        </w:rPr>
        <w:t xml:space="preserve">Národní technické muzeum </w:t>
      </w:r>
      <w:r w:rsidRPr="000349B7">
        <w:rPr>
          <w:rFonts w:cs="Arial"/>
          <w:lang w:eastAsia="cs-CZ"/>
        </w:rPr>
        <w:t>spravuje a dokumentuj</w:t>
      </w:r>
      <w:r>
        <w:rPr>
          <w:rFonts w:cs="Arial"/>
          <w:lang w:eastAsia="cs-CZ"/>
        </w:rPr>
        <w:t>e</w:t>
      </w:r>
      <w:r w:rsidRPr="000349B7">
        <w:rPr>
          <w:rFonts w:cs="Arial"/>
          <w:lang w:eastAsia="cs-CZ"/>
        </w:rPr>
        <w:t xml:space="preserve"> vývoj vědy a techniky v</w:t>
      </w:r>
      <w:r>
        <w:rPr>
          <w:rFonts w:cs="Arial"/>
          <w:lang w:eastAsia="cs-CZ"/>
        </w:rPr>
        <w:t> historických č</w:t>
      </w:r>
      <w:r w:rsidRPr="000349B7">
        <w:rPr>
          <w:rFonts w:cs="Arial"/>
          <w:lang w:eastAsia="cs-CZ"/>
        </w:rPr>
        <w:t xml:space="preserve">eských zemích. </w:t>
      </w:r>
      <w:r>
        <w:rPr>
          <w:rFonts w:cs="Arial"/>
        </w:rPr>
        <w:t>To se týká i exponátů z oblasti železniční infrastruktury, proto v létě 2020 podepsalo se Správou železnic s</w:t>
      </w:r>
      <w:r w:rsidRPr="000349B7">
        <w:rPr>
          <w:rFonts w:cs="Arial"/>
        </w:rPr>
        <w:t>mlouv</w:t>
      </w:r>
      <w:r>
        <w:rPr>
          <w:rFonts w:cs="Arial"/>
        </w:rPr>
        <w:t>u</w:t>
      </w:r>
      <w:r w:rsidRPr="000349B7">
        <w:rPr>
          <w:rFonts w:cs="Arial"/>
        </w:rPr>
        <w:t xml:space="preserve"> o </w:t>
      </w:r>
      <w:r>
        <w:rPr>
          <w:rFonts w:cs="Arial"/>
        </w:rPr>
        <w:t>vzájemné</w:t>
      </w:r>
      <w:r w:rsidRPr="000349B7">
        <w:rPr>
          <w:rFonts w:cs="Arial"/>
        </w:rPr>
        <w:t xml:space="preserve"> spolupráci</w:t>
      </w:r>
      <w:r>
        <w:rPr>
          <w:rFonts w:cs="Arial"/>
        </w:rPr>
        <w:t xml:space="preserve">. </w:t>
      </w:r>
      <w:bookmarkStart w:id="3" w:name="_Hlk158816222"/>
      <w:r>
        <w:rPr>
          <w:rFonts w:cs="Arial"/>
        </w:rPr>
        <w:t xml:space="preserve">Na jejím základě dochází </w:t>
      </w:r>
      <w:r w:rsidR="00EB2AF4">
        <w:rPr>
          <w:rFonts w:cs="Arial"/>
        </w:rPr>
        <w:t xml:space="preserve">k </w:t>
      </w:r>
      <w:r>
        <w:rPr>
          <w:rFonts w:cs="Arial"/>
          <w:lang w:eastAsia="cs-CZ"/>
        </w:rPr>
        <w:t>předávaní movitých věcí</w:t>
      </w:r>
      <w:bookmarkEnd w:id="3"/>
      <w:r>
        <w:rPr>
          <w:rFonts w:cs="Arial"/>
          <w:lang w:eastAsia="cs-CZ"/>
        </w:rPr>
        <w:t>, které</w:t>
      </w:r>
      <w:r w:rsidRPr="000349B7">
        <w:rPr>
          <w:rFonts w:cs="Arial"/>
          <w:lang w:eastAsia="cs-CZ"/>
        </w:rPr>
        <w:t xml:space="preserve"> mají historickou hodnotu</w:t>
      </w:r>
      <w:r>
        <w:rPr>
          <w:rFonts w:cs="Arial"/>
          <w:lang w:eastAsia="cs-CZ"/>
        </w:rPr>
        <w:t xml:space="preserve"> a poslouží</w:t>
      </w:r>
      <w:r w:rsidRPr="00C7051E">
        <w:rPr>
          <w:rFonts w:cs="Arial"/>
          <w:lang w:eastAsia="cs-CZ"/>
        </w:rPr>
        <w:t xml:space="preserve"> k plnění úkolů </w:t>
      </w:r>
      <w:r>
        <w:rPr>
          <w:rFonts w:cs="Arial"/>
          <w:lang w:eastAsia="cs-CZ"/>
        </w:rPr>
        <w:t>NTM jako národní muzejní instituce</w:t>
      </w:r>
      <w:r w:rsidRPr="00C7051E">
        <w:rPr>
          <w:rFonts w:cs="Arial"/>
          <w:lang w:eastAsia="cs-CZ"/>
        </w:rPr>
        <w:t>.</w:t>
      </w:r>
    </w:p>
    <w:p w14:paraId="048E10A5" w14:textId="16558BEF" w:rsidR="00BA5948" w:rsidRDefault="00BA5948" w:rsidP="00BA5948">
      <w:pPr>
        <w:overflowPunct w:val="0"/>
        <w:autoSpaceDE w:val="0"/>
        <w:autoSpaceDN w:val="0"/>
        <w:jc w:val="both"/>
        <w:textAlignment w:val="baseline"/>
        <w:rPr>
          <w:rFonts w:cs="Arial"/>
        </w:rPr>
      </w:pPr>
      <w:r>
        <w:rPr>
          <w:rFonts w:cs="Arial"/>
        </w:rPr>
        <w:t xml:space="preserve">Novými </w:t>
      </w:r>
      <w:r w:rsidR="00157663">
        <w:rPr>
          <w:rFonts w:cs="Arial"/>
        </w:rPr>
        <w:t>sbírkovými předměty</w:t>
      </w:r>
      <w:r>
        <w:rPr>
          <w:rFonts w:cs="Arial"/>
        </w:rPr>
        <w:t xml:space="preserve"> NTM se staly součásti staničních zabezpečovacích zařízení z pražského Masarykova nádraží, Moravských Budějovic a Trhového Štěpánova. Dále jde o mechanická návěstidla z Krupé a</w:t>
      </w:r>
      <w:r w:rsidR="00F022BA">
        <w:rPr>
          <w:rFonts w:cs="Arial"/>
        </w:rPr>
        <w:t> </w:t>
      </w:r>
      <w:r>
        <w:rPr>
          <w:rFonts w:cs="Arial"/>
        </w:rPr>
        <w:t xml:space="preserve">Moravských Budějovic, vodní jeřáb ze stanice Kladno nebo bubnové nosiče pro traťové jízdní řády z Blatné. Nechybí ani součásti ručně ovládaných závor z Úštěku a přejezdu nedaleko Moravských Budějovic. </w:t>
      </w:r>
    </w:p>
    <w:p w14:paraId="6C453DFE" w14:textId="4E760B94" w:rsidR="00BA5948" w:rsidRPr="00EB2AF4" w:rsidRDefault="00BA5948" w:rsidP="00EB2AF4">
      <w:pPr>
        <w:overflowPunct w:val="0"/>
        <w:autoSpaceDE w:val="0"/>
        <w:autoSpaceDN w:val="0"/>
        <w:jc w:val="both"/>
        <w:textAlignment w:val="baseline"/>
        <w:rPr>
          <w:rFonts w:cs="Arial"/>
        </w:rPr>
      </w:pPr>
      <w:r>
        <w:rPr>
          <w:rFonts w:cs="Arial"/>
        </w:rPr>
        <w:t xml:space="preserve">Zajímavými připomínkami železniční historie </w:t>
      </w:r>
      <w:r w:rsidR="003168A9">
        <w:rPr>
          <w:rFonts w:cs="Arial"/>
        </w:rPr>
        <w:t>jsou</w:t>
      </w:r>
      <w:r>
        <w:rPr>
          <w:rFonts w:cs="Arial"/>
        </w:rPr>
        <w:t xml:space="preserve"> nýtovaný trakční sloup ze stanice Praha-Smíchov a</w:t>
      </w:r>
      <w:r w:rsidR="003168A9">
        <w:rPr>
          <w:rFonts w:cs="Arial"/>
        </w:rPr>
        <w:t> </w:t>
      </w:r>
      <w:r>
        <w:rPr>
          <w:rFonts w:cs="Arial"/>
        </w:rPr>
        <w:t xml:space="preserve">kompletní schodiště z tamního severního nástupiště na již snesenou lávku přes celé kolejiště. Ze stanice </w:t>
      </w:r>
      <w:proofErr w:type="spellStart"/>
      <w:r>
        <w:rPr>
          <w:rFonts w:cs="Arial"/>
        </w:rPr>
        <w:t>Bohosudov</w:t>
      </w:r>
      <w:proofErr w:type="spellEnd"/>
      <w:r>
        <w:rPr>
          <w:rFonts w:cs="Arial"/>
        </w:rPr>
        <w:t xml:space="preserve"> pak NTM získalo vyřazené světelné návěstidlo a sloup staničního rozhlasu. Historicky cenné jsou rovněž litinové podpěry střechy nástupiště z Rybniště. </w:t>
      </w:r>
      <w:r w:rsidR="00132C7D">
        <w:rPr>
          <w:rFonts w:cs="Arial"/>
        </w:rPr>
        <w:t xml:space="preserve">Hodnota převáděného majetku dosahuje téměř dva miliony korun. </w:t>
      </w:r>
      <w:r>
        <w:rPr>
          <w:rFonts w:cs="Arial"/>
        </w:rPr>
        <w:t xml:space="preserve">  </w:t>
      </w:r>
    </w:p>
    <w:p w14:paraId="3281A49D" w14:textId="080A9EA1" w:rsidR="002B161A" w:rsidRDefault="00132C7D" w:rsidP="0079774A">
      <w:pPr>
        <w:spacing w:after="0"/>
        <w:jc w:val="both"/>
        <w:rPr>
          <w:rStyle w:val="Siln"/>
          <w:rFonts w:cstheme="minorHAnsi"/>
          <w:b w:val="0"/>
        </w:rPr>
      </w:pPr>
      <w:r>
        <w:rPr>
          <w:noProof/>
        </w:rPr>
        <w:lastRenderedPageBreak/>
        <w:drawing>
          <wp:inline distT="0" distB="0" distL="0" distR="0" wp14:anchorId="5EE69F8F" wp14:editId="6EBA30C3">
            <wp:extent cx="5760720" cy="38404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F4660" w14:textId="2FD08CE6" w:rsidR="002B161A" w:rsidRPr="00132C7D" w:rsidRDefault="002B161A" w:rsidP="0079774A">
      <w:pPr>
        <w:spacing w:after="0"/>
        <w:jc w:val="both"/>
        <w:rPr>
          <w:rStyle w:val="Siln"/>
          <w:rFonts w:cstheme="minorHAnsi"/>
          <w:b w:val="0"/>
          <w:i/>
        </w:rPr>
      </w:pPr>
      <w:r w:rsidRPr="00132C7D">
        <w:rPr>
          <w:rStyle w:val="Siln"/>
          <w:rFonts w:cstheme="minorHAnsi"/>
          <w:b w:val="0"/>
          <w:i/>
        </w:rPr>
        <w:t>Generální ředitel NTM Karel Ksandr a generální ředitel SŽ Jiří Svoboda p</w:t>
      </w:r>
      <w:r w:rsidR="00132C7D">
        <w:rPr>
          <w:rStyle w:val="Siln"/>
          <w:rFonts w:cstheme="minorHAnsi"/>
          <w:b w:val="0"/>
          <w:i/>
        </w:rPr>
        <w:t>o</w:t>
      </w:r>
      <w:r w:rsidRPr="00132C7D">
        <w:rPr>
          <w:rStyle w:val="Siln"/>
          <w:rFonts w:cstheme="minorHAnsi"/>
          <w:b w:val="0"/>
          <w:i/>
        </w:rPr>
        <w:t xml:space="preserve"> podpisu smlouvy v</w:t>
      </w:r>
      <w:r w:rsidR="007B7952" w:rsidRPr="00132C7D">
        <w:rPr>
          <w:rStyle w:val="Siln"/>
          <w:rFonts w:cstheme="minorHAnsi"/>
          <w:b w:val="0"/>
          <w:i/>
        </w:rPr>
        <w:t> jídelním voze dvorního vlaku císaře Františka Josefa I. v expozici Doprava v NTM</w:t>
      </w:r>
    </w:p>
    <w:bookmarkEnd w:id="0"/>
    <w:p w14:paraId="6826EC51" w14:textId="77777777" w:rsidR="002B161A" w:rsidRDefault="002B161A" w:rsidP="0079774A">
      <w:pPr>
        <w:spacing w:after="0"/>
        <w:jc w:val="both"/>
        <w:rPr>
          <w:b/>
        </w:rPr>
      </w:pPr>
    </w:p>
    <w:p w14:paraId="44F93886" w14:textId="77777777" w:rsidR="002B161A" w:rsidRDefault="002B161A" w:rsidP="0079774A">
      <w:pPr>
        <w:spacing w:after="0"/>
        <w:jc w:val="both"/>
        <w:rPr>
          <w:b/>
        </w:rPr>
      </w:pPr>
    </w:p>
    <w:p w14:paraId="659D6D3F" w14:textId="3844DDAE" w:rsidR="00C2413E" w:rsidRPr="00F66E3D" w:rsidRDefault="00C2413E" w:rsidP="0079774A">
      <w:pPr>
        <w:spacing w:after="0"/>
        <w:jc w:val="both"/>
        <w:rPr>
          <w:b/>
        </w:rPr>
      </w:pPr>
      <w:r w:rsidRPr="00F66E3D">
        <w:rPr>
          <w:b/>
        </w:rPr>
        <w:t>Tisková zpráva</w:t>
      </w:r>
      <w:r w:rsidR="00D105E2" w:rsidRPr="00F66E3D">
        <w:rPr>
          <w:b/>
        </w:rPr>
        <w:t xml:space="preserve"> </w:t>
      </w:r>
      <w:r w:rsidR="0060703B">
        <w:rPr>
          <w:b/>
        </w:rPr>
        <w:t>15. 2. 2024</w:t>
      </w:r>
    </w:p>
    <w:p w14:paraId="6114B7F5" w14:textId="77777777" w:rsidR="008300C1" w:rsidRPr="00C2413E" w:rsidRDefault="008300C1" w:rsidP="0079774A">
      <w:pPr>
        <w:spacing w:after="0"/>
        <w:jc w:val="both"/>
        <w:rPr>
          <w:b/>
          <w:sz w:val="24"/>
          <w:szCs w:val="24"/>
        </w:rPr>
      </w:pPr>
    </w:p>
    <w:p w14:paraId="0DD5EC0D" w14:textId="096B7447" w:rsidR="002C596B" w:rsidRPr="00DD2F97" w:rsidRDefault="007B716C" w:rsidP="00D103A5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Vedoucí </w:t>
      </w:r>
      <w:r w:rsidR="008631B4">
        <w:rPr>
          <w:rFonts w:ascii="Times New Roman" w:hAnsi="Times New Roman" w:cs="Times New Roman"/>
          <w:i/>
          <w:color w:val="333333"/>
          <w:sz w:val="24"/>
          <w:szCs w:val="24"/>
        </w:rPr>
        <w:t>oddělení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proofErr w:type="gramStart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E</w:t>
      </w:r>
      <w:r w:rsidR="00DD1974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Kostelní 42, 170 00 Praha 7</w:t>
      </w:r>
      <w:r w:rsidR="008300C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</w:p>
    <w:sectPr w:rsidR="002C596B" w:rsidRPr="00DD2F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D2365" w14:textId="77777777" w:rsidR="004E2169" w:rsidRDefault="004E2169" w:rsidP="007B716C">
      <w:pPr>
        <w:spacing w:after="0" w:line="240" w:lineRule="auto"/>
      </w:pPr>
      <w:r>
        <w:separator/>
      </w:r>
    </w:p>
  </w:endnote>
  <w:endnote w:type="continuationSeparator" w:id="0">
    <w:p w14:paraId="6884E300" w14:textId="77777777" w:rsidR="004E2169" w:rsidRDefault="004E2169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DC876" w14:textId="77777777" w:rsidR="004E2169" w:rsidRDefault="004E2169" w:rsidP="007B716C">
      <w:pPr>
        <w:spacing w:after="0" w:line="240" w:lineRule="auto"/>
      </w:pPr>
      <w:r>
        <w:separator/>
      </w:r>
    </w:p>
  </w:footnote>
  <w:footnote w:type="continuationSeparator" w:id="0">
    <w:p w14:paraId="05E54696" w14:textId="77777777" w:rsidR="004E2169" w:rsidRDefault="004E2169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5pt;height:356.25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C23"/>
    <w:rsid w:val="00003E46"/>
    <w:rsid w:val="000175B1"/>
    <w:rsid w:val="000204E2"/>
    <w:rsid w:val="0002103B"/>
    <w:rsid w:val="00032975"/>
    <w:rsid w:val="000364E9"/>
    <w:rsid w:val="000467DF"/>
    <w:rsid w:val="0005488F"/>
    <w:rsid w:val="000653BF"/>
    <w:rsid w:val="00071A24"/>
    <w:rsid w:val="00084195"/>
    <w:rsid w:val="00086675"/>
    <w:rsid w:val="00091B14"/>
    <w:rsid w:val="00092C33"/>
    <w:rsid w:val="000936A5"/>
    <w:rsid w:val="00095867"/>
    <w:rsid w:val="000A0FC9"/>
    <w:rsid w:val="000A12DB"/>
    <w:rsid w:val="000A505E"/>
    <w:rsid w:val="000B681F"/>
    <w:rsid w:val="000C4016"/>
    <w:rsid w:val="000C4966"/>
    <w:rsid w:val="000D5766"/>
    <w:rsid w:val="000D58FB"/>
    <w:rsid w:val="000E6931"/>
    <w:rsid w:val="000E77E7"/>
    <w:rsid w:val="000F3713"/>
    <w:rsid w:val="000F6750"/>
    <w:rsid w:val="00101818"/>
    <w:rsid w:val="00101B9B"/>
    <w:rsid w:val="0010314B"/>
    <w:rsid w:val="001133A2"/>
    <w:rsid w:val="00126085"/>
    <w:rsid w:val="00126724"/>
    <w:rsid w:val="001300DA"/>
    <w:rsid w:val="00132C7D"/>
    <w:rsid w:val="00141C55"/>
    <w:rsid w:val="00144FEB"/>
    <w:rsid w:val="00157663"/>
    <w:rsid w:val="0016012E"/>
    <w:rsid w:val="00165238"/>
    <w:rsid w:val="00165C1E"/>
    <w:rsid w:val="00166A53"/>
    <w:rsid w:val="00167959"/>
    <w:rsid w:val="00170BA2"/>
    <w:rsid w:val="00181914"/>
    <w:rsid w:val="001871DC"/>
    <w:rsid w:val="001935A4"/>
    <w:rsid w:val="00195A36"/>
    <w:rsid w:val="00197B39"/>
    <w:rsid w:val="001B5E02"/>
    <w:rsid w:val="001B628F"/>
    <w:rsid w:val="001C4E9F"/>
    <w:rsid w:val="001C5E26"/>
    <w:rsid w:val="001D16AA"/>
    <w:rsid w:val="001D2076"/>
    <w:rsid w:val="001E434B"/>
    <w:rsid w:val="001E5B0F"/>
    <w:rsid w:val="001F13FB"/>
    <w:rsid w:val="001F169A"/>
    <w:rsid w:val="001F4EFD"/>
    <w:rsid w:val="002038E0"/>
    <w:rsid w:val="0021360B"/>
    <w:rsid w:val="00215780"/>
    <w:rsid w:val="002314AC"/>
    <w:rsid w:val="00233BC1"/>
    <w:rsid w:val="002456BA"/>
    <w:rsid w:val="00247DEA"/>
    <w:rsid w:val="002515A9"/>
    <w:rsid w:val="00257DF7"/>
    <w:rsid w:val="002605C0"/>
    <w:rsid w:val="00261ED4"/>
    <w:rsid w:val="00263B45"/>
    <w:rsid w:val="0027470E"/>
    <w:rsid w:val="00274D0F"/>
    <w:rsid w:val="00284BFF"/>
    <w:rsid w:val="00286047"/>
    <w:rsid w:val="002936B0"/>
    <w:rsid w:val="002A1F51"/>
    <w:rsid w:val="002A2978"/>
    <w:rsid w:val="002B161A"/>
    <w:rsid w:val="002B60F8"/>
    <w:rsid w:val="002B6A63"/>
    <w:rsid w:val="002B7E8C"/>
    <w:rsid w:val="002C2268"/>
    <w:rsid w:val="002C596B"/>
    <w:rsid w:val="002D2B3A"/>
    <w:rsid w:val="002E0CC3"/>
    <w:rsid w:val="002E1737"/>
    <w:rsid w:val="002E5F89"/>
    <w:rsid w:val="002E7C3C"/>
    <w:rsid w:val="00312CB7"/>
    <w:rsid w:val="00315319"/>
    <w:rsid w:val="003168A9"/>
    <w:rsid w:val="0032656B"/>
    <w:rsid w:val="00326891"/>
    <w:rsid w:val="003522B5"/>
    <w:rsid w:val="003679E3"/>
    <w:rsid w:val="00376909"/>
    <w:rsid w:val="00380EEB"/>
    <w:rsid w:val="003814B5"/>
    <w:rsid w:val="00382C20"/>
    <w:rsid w:val="003A02DC"/>
    <w:rsid w:val="003A2CC7"/>
    <w:rsid w:val="003B2A0D"/>
    <w:rsid w:val="003B5BEF"/>
    <w:rsid w:val="003B61F9"/>
    <w:rsid w:val="003E0349"/>
    <w:rsid w:val="003E0431"/>
    <w:rsid w:val="003E0DC9"/>
    <w:rsid w:val="003E16DA"/>
    <w:rsid w:val="003E1816"/>
    <w:rsid w:val="003E35CA"/>
    <w:rsid w:val="003E5AA9"/>
    <w:rsid w:val="003F4531"/>
    <w:rsid w:val="00400186"/>
    <w:rsid w:val="004011A6"/>
    <w:rsid w:val="00406F1B"/>
    <w:rsid w:val="004228AF"/>
    <w:rsid w:val="004230DB"/>
    <w:rsid w:val="004246F3"/>
    <w:rsid w:val="004333C9"/>
    <w:rsid w:val="00433840"/>
    <w:rsid w:val="0044104F"/>
    <w:rsid w:val="00441D5D"/>
    <w:rsid w:val="00443886"/>
    <w:rsid w:val="004524F5"/>
    <w:rsid w:val="00460918"/>
    <w:rsid w:val="004662B1"/>
    <w:rsid w:val="0047215F"/>
    <w:rsid w:val="00474FEB"/>
    <w:rsid w:val="004934D3"/>
    <w:rsid w:val="004A64BC"/>
    <w:rsid w:val="004B572B"/>
    <w:rsid w:val="004B79EE"/>
    <w:rsid w:val="004C3F96"/>
    <w:rsid w:val="004E2169"/>
    <w:rsid w:val="004F0A67"/>
    <w:rsid w:val="004F605C"/>
    <w:rsid w:val="004F6E38"/>
    <w:rsid w:val="004F7713"/>
    <w:rsid w:val="00511096"/>
    <w:rsid w:val="00511DDF"/>
    <w:rsid w:val="005130CA"/>
    <w:rsid w:val="005148FA"/>
    <w:rsid w:val="005234DD"/>
    <w:rsid w:val="005307AD"/>
    <w:rsid w:val="0053748E"/>
    <w:rsid w:val="00541C71"/>
    <w:rsid w:val="00541D9A"/>
    <w:rsid w:val="00543D38"/>
    <w:rsid w:val="00560918"/>
    <w:rsid w:val="00564ED9"/>
    <w:rsid w:val="0056564F"/>
    <w:rsid w:val="00565C7A"/>
    <w:rsid w:val="00567BD2"/>
    <w:rsid w:val="00572511"/>
    <w:rsid w:val="00575C17"/>
    <w:rsid w:val="00595F6D"/>
    <w:rsid w:val="005A365A"/>
    <w:rsid w:val="005A4C87"/>
    <w:rsid w:val="005A6881"/>
    <w:rsid w:val="005B4147"/>
    <w:rsid w:val="005C6982"/>
    <w:rsid w:val="005D168E"/>
    <w:rsid w:val="005D5AAF"/>
    <w:rsid w:val="005D63E3"/>
    <w:rsid w:val="005E1708"/>
    <w:rsid w:val="005E22DB"/>
    <w:rsid w:val="005E30B8"/>
    <w:rsid w:val="005E7736"/>
    <w:rsid w:val="00603926"/>
    <w:rsid w:val="0060703B"/>
    <w:rsid w:val="00610B0A"/>
    <w:rsid w:val="0062078A"/>
    <w:rsid w:val="00631591"/>
    <w:rsid w:val="00633C14"/>
    <w:rsid w:val="00641FF7"/>
    <w:rsid w:val="00643B38"/>
    <w:rsid w:val="00652A50"/>
    <w:rsid w:val="00656D7C"/>
    <w:rsid w:val="00670D2D"/>
    <w:rsid w:val="006710E2"/>
    <w:rsid w:val="006A0095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F2137"/>
    <w:rsid w:val="006F2247"/>
    <w:rsid w:val="006F41F9"/>
    <w:rsid w:val="00702B25"/>
    <w:rsid w:val="00703305"/>
    <w:rsid w:val="00710C18"/>
    <w:rsid w:val="00717247"/>
    <w:rsid w:val="00717CB7"/>
    <w:rsid w:val="00732819"/>
    <w:rsid w:val="0074118D"/>
    <w:rsid w:val="00745F9E"/>
    <w:rsid w:val="00746EF6"/>
    <w:rsid w:val="00757E8C"/>
    <w:rsid w:val="00763384"/>
    <w:rsid w:val="007654EF"/>
    <w:rsid w:val="0076779A"/>
    <w:rsid w:val="00767823"/>
    <w:rsid w:val="007728BD"/>
    <w:rsid w:val="0077345A"/>
    <w:rsid w:val="0077610E"/>
    <w:rsid w:val="00776CBD"/>
    <w:rsid w:val="007852F8"/>
    <w:rsid w:val="007975E3"/>
    <w:rsid w:val="0079774A"/>
    <w:rsid w:val="007A311C"/>
    <w:rsid w:val="007B0307"/>
    <w:rsid w:val="007B4774"/>
    <w:rsid w:val="007B716C"/>
    <w:rsid w:val="007B7952"/>
    <w:rsid w:val="007C6EF5"/>
    <w:rsid w:val="007D27F7"/>
    <w:rsid w:val="007D3E68"/>
    <w:rsid w:val="007E33DF"/>
    <w:rsid w:val="007F3673"/>
    <w:rsid w:val="007F379C"/>
    <w:rsid w:val="007F3944"/>
    <w:rsid w:val="00814A63"/>
    <w:rsid w:val="00820AB9"/>
    <w:rsid w:val="00824757"/>
    <w:rsid w:val="008300C1"/>
    <w:rsid w:val="00836CD3"/>
    <w:rsid w:val="00846DEA"/>
    <w:rsid w:val="00850F8E"/>
    <w:rsid w:val="008519CC"/>
    <w:rsid w:val="00852336"/>
    <w:rsid w:val="00855034"/>
    <w:rsid w:val="008631B4"/>
    <w:rsid w:val="00863742"/>
    <w:rsid w:val="00865892"/>
    <w:rsid w:val="0087089C"/>
    <w:rsid w:val="008749C5"/>
    <w:rsid w:val="008850C2"/>
    <w:rsid w:val="008914CC"/>
    <w:rsid w:val="00892429"/>
    <w:rsid w:val="00892563"/>
    <w:rsid w:val="008A2FEC"/>
    <w:rsid w:val="008A550E"/>
    <w:rsid w:val="008A7440"/>
    <w:rsid w:val="008A7A4C"/>
    <w:rsid w:val="008C2148"/>
    <w:rsid w:val="008C32F9"/>
    <w:rsid w:val="008C6425"/>
    <w:rsid w:val="008D340E"/>
    <w:rsid w:val="008D682E"/>
    <w:rsid w:val="008E32D6"/>
    <w:rsid w:val="008E6DB8"/>
    <w:rsid w:val="008F57D8"/>
    <w:rsid w:val="008F7EE1"/>
    <w:rsid w:val="00907ABD"/>
    <w:rsid w:val="00910AF7"/>
    <w:rsid w:val="00910CDF"/>
    <w:rsid w:val="00920667"/>
    <w:rsid w:val="00922B67"/>
    <w:rsid w:val="00930F94"/>
    <w:rsid w:val="00944A5E"/>
    <w:rsid w:val="0095273B"/>
    <w:rsid w:val="00956D65"/>
    <w:rsid w:val="009654EA"/>
    <w:rsid w:val="0097407D"/>
    <w:rsid w:val="009815E6"/>
    <w:rsid w:val="00981610"/>
    <w:rsid w:val="00987850"/>
    <w:rsid w:val="00994F69"/>
    <w:rsid w:val="0099500B"/>
    <w:rsid w:val="00995B87"/>
    <w:rsid w:val="009A4FAF"/>
    <w:rsid w:val="009C23C0"/>
    <w:rsid w:val="009C55C5"/>
    <w:rsid w:val="009C75B6"/>
    <w:rsid w:val="009C7869"/>
    <w:rsid w:val="009C7B79"/>
    <w:rsid w:val="009D630B"/>
    <w:rsid w:val="009E0E77"/>
    <w:rsid w:val="009E59F3"/>
    <w:rsid w:val="009E66C3"/>
    <w:rsid w:val="009E7188"/>
    <w:rsid w:val="00A040CE"/>
    <w:rsid w:val="00A06880"/>
    <w:rsid w:val="00A11A86"/>
    <w:rsid w:val="00A12A70"/>
    <w:rsid w:val="00A15A8E"/>
    <w:rsid w:val="00A26C38"/>
    <w:rsid w:val="00A300B9"/>
    <w:rsid w:val="00A375E8"/>
    <w:rsid w:val="00A410E9"/>
    <w:rsid w:val="00A442E2"/>
    <w:rsid w:val="00A652E8"/>
    <w:rsid w:val="00A800EB"/>
    <w:rsid w:val="00A81183"/>
    <w:rsid w:val="00A815C9"/>
    <w:rsid w:val="00A94CAF"/>
    <w:rsid w:val="00A94DCC"/>
    <w:rsid w:val="00A97356"/>
    <w:rsid w:val="00AB074D"/>
    <w:rsid w:val="00AB5083"/>
    <w:rsid w:val="00AC096B"/>
    <w:rsid w:val="00AC23D1"/>
    <w:rsid w:val="00AC5FD6"/>
    <w:rsid w:val="00AD45BF"/>
    <w:rsid w:val="00AE1A52"/>
    <w:rsid w:val="00AE371B"/>
    <w:rsid w:val="00AF23DC"/>
    <w:rsid w:val="00AF391C"/>
    <w:rsid w:val="00AF4920"/>
    <w:rsid w:val="00AF4A70"/>
    <w:rsid w:val="00AF6E34"/>
    <w:rsid w:val="00B0547E"/>
    <w:rsid w:val="00B30C07"/>
    <w:rsid w:val="00B35C26"/>
    <w:rsid w:val="00B5404C"/>
    <w:rsid w:val="00B57876"/>
    <w:rsid w:val="00B6161C"/>
    <w:rsid w:val="00B651AF"/>
    <w:rsid w:val="00B71734"/>
    <w:rsid w:val="00B725FF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A5948"/>
    <w:rsid w:val="00BB280C"/>
    <w:rsid w:val="00BB63A4"/>
    <w:rsid w:val="00BB70FA"/>
    <w:rsid w:val="00BC2962"/>
    <w:rsid w:val="00BD4CF8"/>
    <w:rsid w:val="00BD7FE4"/>
    <w:rsid w:val="00BE54BB"/>
    <w:rsid w:val="00BF15D2"/>
    <w:rsid w:val="00BF479F"/>
    <w:rsid w:val="00BF575A"/>
    <w:rsid w:val="00BF59E9"/>
    <w:rsid w:val="00C00167"/>
    <w:rsid w:val="00C03EEE"/>
    <w:rsid w:val="00C041D8"/>
    <w:rsid w:val="00C04B9A"/>
    <w:rsid w:val="00C053D9"/>
    <w:rsid w:val="00C2413E"/>
    <w:rsid w:val="00C439E3"/>
    <w:rsid w:val="00C75948"/>
    <w:rsid w:val="00C81D15"/>
    <w:rsid w:val="00C84632"/>
    <w:rsid w:val="00C86910"/>
    <w:rsid w:val="00C87193"/>
    <w:rsid w:val="00C94756"/>
    <w:rsid w:val="00CA44D9"/>
    <w:rsid w:val="00CA4C05"/>
    <w:rsid w:val="00CB1BEC"/>
    <w:rsid w:val="00CC7D50"/>
    <w:rsid w:val="00CD0130"/>
    <w:rsid w:val="00CD6D7B"/>
    <w:rsid w:val="00CE171E"/>
    <w:rsid w:val="00CE70CC"/>
    <w:rsid w:val="00CF4EBD"/>
    <w:rsid w:val="00D00229"/>
    <w:rsid w:val="00D076AE"/>
    <w:rsid w:val="00D103A5"/>
    <w:rsid w:val="00D105E2"/>
    <w:rsid w:val="00D1733F"/>
    <w:rsid w:val="00D21BF8"/>
    <w:rsid w:val="00D2227B"/>
    <w:rsid w:val="00D2559D"/>
    <w:rsid w:val="00D25F35"/>
    <w:rsid w:val="00D52A3B"/>
    <w:rsid w:val="00D5442A"/>
    <w:rsid w:val="00D5641C"/>
    <w:rsid w:val="00D56651"/>
    <w:rsid w:val="00D5786D"/>
    <w:rsid w:val="00D65038"/>
    <w:rsid w:val="00D66ECE"/>
    <w:rsid w:val="00D70F24"/>
    <w:rsid w:val="00D719CE"/>
    <w:rsid w:val="00D77B1B"/>
    <w:rsid w:val="00D844D9"/>
    <w:rsid w:val="00D96744"/>
    <w:rsid w:val="00DA1943"/>
    <w:rsid w:val="00DA24B0"/>
    <w:rsid w:val="00DB11BE"/>
    <w:rsid w:val="00DB13A3"/>
    <w:rsid w:val="00DB29B2"/>
    <w:rsid w:val="00DC3898"/>
    <w:rsid w:val="00DD1974"/>
    <w:rsid w:val="00DD2F97"/>
    <w:rsid w:val="00DD3E08"/>
    <w:rsid w:val="00DD4D38"/>
    <w:rsid w:val="00DF0E7F"/>
    <w:rsid w:val="00DF2DC3"/>
    <w:rsid w:val="00DF4BA5"/>
    <w:rsid w:val="00E04DA3"/>
    <w:rsid w:val="00E126B7"/>
    <w:rsid w:val="00E202FC"/>
    <w:rsid w:val="00E204A0"/>
    <w:rsid w:val="00E2144E"/>
    <w:rsid w:val="00E31F83"/>
    <w:rsid w:val="00E46628"/>
    <w:rsid w:val="00E529A9"/>
    <w:rsid w:val="00E63144"/>
    <w:rsid w:val="00E670B0"/>
    <w:rsid w:val="00E67D51"/>
    <w:rsid w:val="00E770FA"/>
    <w:rsid w:val="00E816F4"/>
    <w:rsid w:val="00E94D2E"/>
    <w:rsid w:val="00E96257"/>
    <w:rsid w:val="00E97233"/>
    <w:rsid w:val="00EA0936"/>
    <w:rsid w:val="00EA4A22"/>
    <w:rsid w:val="00EB2AF4"/>
    <w:rsid w:val="00EB4AB1"/>
    <w:rsid w:val="00EC1559"/>
    <w:rsid w:val="00EC63A2"/>
    <w:rsid w:val="00EE4DA9"/>
    <w:rsid w:val="00EE57D9"/>
    <w:rsid w:val="00EF6AE0"/>
    <w:rsid w:val="00EF702B"/>
    <w:rsid w:val="00EF7DF7"/>
    <w:rsid w:val="00F00A9A"/>
    <w:rsid w:val="00F02048"/>
    <w:rsid w:val="00F022BA"/>
    <w:rsid w:val="00F072DC"/>
    <w:rsid w:val="00F10D1A"/>
    <w:rsid w:val="00F2181D"/>
    <w:rsid w:val="00F30D51"/>
    <w:rsid w:val="00F42D88"/>
    <w:rsid w:val="00F44403"/>
    <w:rsid w:val="00F63CC9"/>
    <w:rsid w:val="00F64E44"/>
    <w:rsid w:val="00F66E3D"/>
    <w:rsid w:val="00F6709C"/>
    <w:rsid w:val="00F67BD8"/>
    <w:rsid w:val="00F74633"/>
    <w:rsid w:val="00F76EA9"/>
    <w:rsid w:val="00F77A4A"/>
    <w:rsid w:val="00F830D1"/>
    <w:rsid w:val="00F83A96"/>
    <w:rsid w:val="00F94B78"/>
    <w:rsid w:val="00F96555"/>
    <w:rsid w:val="00FA675A"/>
    <w:rsid w:val="00FA6C6A"/>
    <w:rsid w:val="00FB63B9"/>
    <w:rsid w:val="00FB75CE"/>
    <w:rsid w:val="00FC4BDF"/>
    <w:rsid w:val="00FC5419"/>
    <w:rsid w:val="00FC7E4F"/>
    <w:rsid w:val="00FD66E6"/>
    <w:rsid w:val="00FE0A40"/>
    <w:rsid w:val="00FE12CE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2AA65-5E73-4D28-84E5-59954AFB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2</cp:revision>
  <cp:lastPrinted>2023-02-28T15:40:00Z</cp:lastPrinted>
  <dcterms:created xsi:type="dcterms:W3CDTF">2024-04-02T12:49:00Z</dcterms:created>
  <dcterms:modified xsi:type="dcterms:W3CDTF">2024-04-02T12:49:00Z</dcterms:modified>
</cp:coreProperties>
</file>